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Park City</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Experts</w:t>
      </w:r>
    </w:p>
    <w:p>
      <w:pPr/>
      <w:r>
        <w:rPr/>
        <w:t>Snowboarders</w:t>
      </w:r>
    </w:p>
    <w:p>
      <w:pPr/>
      <w:r>
        <w:rPr/>
        <w:t>Families</w:t>
      </w:r>
    </w:p>
    <w:p>
      <w:pPr/>
      <w:r>
        <w:rPr/>
        <w:t>Non-skiers</w:t>
      </w:r>
    </w:p>
    <w:p>
      <w:pPr/>
      <w:r>
        <w:rPr/>
        <w:t>Après ski</w:t>
      </w:r>
    </w:p>
    <w:p>
      <w:pPr/>
      <w:r>
        <w:rPr>
          <w:b w:val="true"/>
          <w:sz w:val="27"/>
        </w:rPr>
        <w:t/>
      </w:r>
    </w:p>
    <w:p>
      <w:pPr/>
      <w:r>
        <w:rPr>
          <w:b w:val="true"/>
          <w:sz w:val="32"/>
        </w:rPr>
        <w:t>Data</w:t>
      </w:r>
    </w:p>
    <w:p>
      <w:pPr/>
      <w:r>
        <w:rPr>
          <w:b w:val="true"/>
          <w:sz w:val="24"/>
        </w:rPr>
        <w:t>Beginner Runs</w:t>
      </w:r>
    </w:p>
    <w:p>
      <w:pPr/>
      <w:r>
        <w:rPr/>
        <w:t>20</w:t>
      </w:r>
    </w:p>
    <w:p>
      <w:pPr/>
      <w:r>
        <w:rPr>
          <w:b w:val="true"/>
          <w:sz w:val="24"/>
        </w:rPr>
        <w:t>Intermediate Runs</w:t>
      </w:r>
    </w:p>
    <w:p>
      <w:pPr/>
      <w:r>
        <w:rPr/>
        <w:t>60</w:t>
      </w:r>
    </w:p>
    <w:p>
      <w:pPr/>
      <w:r>
        <w:rPr>
          <w:b w:val="true"/>
          <w:sz w:val="24"/>
        </w:rPr>
        <w:t>Advanced Runs</w:t>
      </w:r>
    </w:p>
    <w:p>
      <w:pPr/>
      <w:r>
        <w:rPr/>
        <w:t>36</w:t>
      </w:r>
    </w:p>
    <w:p>
      <w:pPr/>
      <w:r>
        <w:rPr>
          <w:b w:val="true"/>
          <w:sz w:val="24"/>
        </w:rPr>
        <w:t>Total Runs</w:t>
      </w:r>
    </w:p>
    <w:p>
      <w:pPr/>
      <w:r>
        <w:rPr/>
        <w:t>116</w:t>
      </w:r>
    </w:p>
    <w:p>
      <w:pPr/>
      <w:r>
        <w:rPr>
          <w:b w:val="true"/>
          <w:sz w:val="24"/>
        </w:rPr>
        <w:t>Lifts</w:t>
      </w:r>
    </w:p>
    <w:p>
      <w:pPr/>
      <w:r>
        <w:rPr/>
        <w:t>18</w:t>
      </w:r>
    </w:p>
    <w:p>
      <w:pPr/>
      <w:r>
        <w:rPr>
          <w:b w:val="true"/>
          <w:sz w:val="24"/>
        </w:rPr>
        <w:t>Chairs</w:t>
      </w:r>
    </w:p>
    <w:p>
      <w:pPr/>
      <w:r>
        <w:rPr/>
        <w:t>15</w:t>
      </w:r>
    </w:p>
    <w:p>
      <w:pPr/>
      <w:r>
        <w:rPr>
          <w:b w:val="true"/>
          <w:sz w:val="24"/>
        </w:rPr>
        <w:t>Drags</w:t>
      </w:r>
    </w:p>
    <w:p>
      <w:pPr/>
      <w:r>
        <w:rPr/>
        <w:t>3</w:t>
      </w:r>
    </w:p>
    <w:p>
      <w:pPr/>
      <w:r>
        <w:rPr>
          <w:b w:val="true"/>
          <w:sz w:val="24"/>
        </w:rPr>
        <w:t>Gondola Cable Cars</w:t>
      </w:r>
    </w:p>
    <w:p>
      <w:pPr/>
      <w:r>
        <w:rPr/>
        <w:t>0</w:t>
      </w:r>
    </w:p>
    <w:p>
      <w:pPr/>
      <w:r>
        <w:rPr>
          <w:b w:val="true"/>
          <w:sz w:val="24"/>
        </w:rPr>
        <w:t>Parks</w:t>
      </w:r>
    </w:p>
    <w:p>
      <w:pPr/>
      <w:r>
        <w:rPr/>
        <w:t>4</w:t>
      </w:r>
    </w:p>
    <w:p>
      <w:pPr/>
      <w:r>
        <w:rPr>
          <w:b w:val="true"/>
          <w:sz w:val="24"/>
        </w:rPr>
        <w:t>Pipes</w:t>
      </w:r>
    </w:p>
    <w:p>
      <w:pPr/>
      <w:r>
        <w:rPr/>
        <w:t>2</w:t>
      </w:r>
    </w:p>
    <w:p>
      <w:pPr/>
      <w:r>
        <w:rPr>
          <w:b w:val="true"/>
          <w:sz w:val="27"/>
        </w:rPr>
        <w:t/>
      </w:r>
    </w:p>
    <w:p>
      <w:pPr/>
      <w:r>
        <w:rPr>
          <w:b w:val="true"/>
          <w:sz w:val="32"/>
        </w:rPr>
        <w:t>Weather</w:t>
      </w:r>
    </w:p>
    <w:p>
      <w:pPr/>
      <w:r>
        <w:rPr>
          <w:b w:val="true"/>
          <w:sz w:val="24"/>
        </w:rPr>
        <w:t>Annual Snowfall</w:t>
      </w:r>
    </w:p>
    <w:p>
      <w:pPr/>
      <w:r>
        <w:rPr/>
        <w:t>9m (30ft).</w:t>
      </w:r>
    </w:p>
    <w:p>
      <w:pPr/>
      <w:r>
        <w:rPr>
          <w:b w:val="true"/>
          <w:sz w:val="27"/>
        </w:rPr>
        <w:t/>
      </w:r>
    </w:p>
    <w:p>
      <w:pPr/>
      <w:r>
        <w:rPr>
          <w:b w:val="true"/>
          <w:sz w:val="32"/>
        </w:rPr>
        <w:t>Overview</w:t>
      </w:r>
    </w:p>
    <w:p>
      <w:pPr/>
      <w:r>
        <w:rPr/>
        <w:t/>
      </w:r>
    </w:p>
    <w:p>
      <w:pPr/>
      <w:r>
        <w:rPr/>
        <w:t>Park City is one of the world’s best-known ski resorts. There are in fact three ski areas surrounding it, but Park City Mountain Resort as it is known (to differentiate it from the resort town), is where skiers can walk onto the lifts from the heart of the town.</w:t>
      </w:r>
    </w:p>
    <w:p>
      <w:pPr/>
      <w:r>
        <w:rPr/>
        <w:t>The carefully restored Main Street in the resort centre creeps uphill; with restaurants, bars and shops crowded along it. Further away from this central area, it becomes quieter, and that's where much of the accommodation is located.</w:t>
      </w:r>
    </w:p>
    <w:p>
      <w:pPr/>
      <w:r>
        <w:rPr/>
        <w:t>Visitors to Park City can also take the time to ski at the resort's neighbouring ski areas. A short bus ride away is the plush Deer Valley and the sprawling Canyons, which has grown to become one of the largest ski areas in North America.</w:t>
      </w:r>
    </w:p>
    <w:p>
      <w:pPr/>
      <w:r>
        <w:rPr/>
        <w:t>After dark, the place is transformed into a bustling town with numerous thriving après-ski venues. Each January, it fills with celebrities for Robert Redford's Sundance Film Festival – Redford himself owns a ski area nearby, appropriately called Sundance.</w:t>
      </w:r>
    </w:p>
    <w:p>
      <w:pPr/>
      <w:r>
        <w:rPr>
          <w:b w:val="true"/>
          <w:sz w:val="24"/>
        </w:rPr>
        <w:t>Location</w:t>
      </w:r>
    </w:p>
    <w:p>
      <w:pPr/>
      <w:r>
        <w:rPr/>
        <w:t/>
      </w:r>
    </w:p>
    <w:p>
      <w:pPr/>
      <w:r>
        <w:rPr/>
        <w:t>Park City Mountain Resort is located in the Wasatch Mountains of Utah in the USA; less than an hour's drive from the state's capital Salt Lake City.</w:t>
      </w:r>
    </w:p>
    <w:p>
      <w:pPr/>
      <w:r>
        <w:rPr>
          <w:b w:val="true"/>
          <w:sz w:val="24"/>
        </w:rPr>
        <w:t>Website</w:t>
      </w:r>
    </w:p>
    <w:p>
      <w:pPr/>
      <w:r>
        <w:rPr/>
        <w:t>http://www.parkcitymountain.com</w:t>
      </w:r>
    </w:p>
    <w:p>
      <w:pPr/>
      <w:r>
        <w:rPr>
          <w:b w:val="true"/>
          <w:sz w:val="24"/>
        </w:rPr>
        <w:t>Piste Map</w:t>
      </w:r>
    </w:p>
    <w:p>
      <w:pPr/>
      <w:r>
        <w:rPr/>
        <w:t>http://www.parkcitymountain.com/winter/conditions/resort-maps/interactive/trailmap</w:t>
      </w:r>
    </w:p>
    <w:p>
      <w:pPr/>
      <w:r>
        <w:rPr>
          <w:b w:val="true"/>
          <w:sz w:val="27"/>
        </w:rPr>
        <w:t/>
      </w:r>
    </w:p>
    <w:p>
      <w:pPr/>
      <w:r>
        <w:rPr>
          <w:b w:val="true"/>
          <w:sz w:val="24"/>
        </w:rPr>
        <w:t>Hit The Slopes</w:t>
      </w:r>
    </w:p>
    <w:p>
      <w:pPr/>
      <w:r>
        <w:rPr/>
        <w:t/>
      </w:r>
    </w:p>
    <w:p>
      <w:pPr/>
      <w:r>
        <w:rPr/>
        <w:t>Like most Utah resorts, snow reliability in Park City Mountain Resort is generally good and snow-making facilities cover around a fifth of the slopes. As a result, the ski season in Park City Mountain Resort is relatively long, running from mid-November until mid-April.</w:t>
      </w:r>
    </w:p>
    <w:p>
      <w:pPr/>
      <w:r>
        <w:rPr/>
        <w:t>Often covered with light powder snow, the slopes at Park City Mountain Resort are largely carved through pretty woodland, with a few open snow fields right at the top of the ski area.</w:t>
      </w:r>
    </w:p>
    <w:p>
      <w:pPr/>
      <w:r>
        <w:rPr/>
        <w:t>The area for beginners around the base lodge gives way to intermediate runs in and around the bowl above. One of the best options for those still getting used to their skis is the long blue from the top of the Pay Day chairlift. From this area, there's a scenic ski down across a bridge to the top of Main Street and the Town Lift chair in the centre of town.</w:t>
      </w:r>
    </w:p>
    <w:p>
      <w:pPr/>
      <w:r>
        <w:rPr/>
        <w:t>For more experienced intermediates, there's plenty of cruising and a network of blues (and moderate blacks) descending from the ridges served by the Silverlode and King's Con chairs.</w:t>
      </w:r>
    </w:p>
    <w:p>
      <w:pPr/>
      <w:r>
        <w:rPr/>
        <w:t>Experts should head higher for thrills – the glades of McConkey's Bowl and the couloirs in Jupiter and Scott's Bowls are great places to explore. Good skiers should also do the Interconnect, a day's guided backcountry tour from Deer Valley through Park City Mountain Resort, Solitude, Brighton and Alta to Snowbird.</w:t>
      </w:r>
    </w:p>
    <w:p>
      <w:pPr/>
      <w:r>
        <w:rPr/>
        <w:t>In addition, Park City Mountain Resort boasts four terrain parks for boarders – which are rated as some of the world's best – as well as a super-pipe. The parks are suitable for everyone from novices to experts.</w:t>
      </w:r>
    </w:p>
    <w:p>
      <w:pPr/>
      <w:r>
        <w:rPr>
          <w:b w:val="true"/>
          <w:sz w:val="27"/>
        </w:rPr>
        <w:t/>
      </w:r>
    </w:p>
    <w:p>
      <w:pPr/>
      <w:r>
        <w:rPr>
          <w:b w:val="true"/>
          <w:sz w:val="27"/>
        </w:rPr>
        <w:t>Park City</w:t>
      </w:r>
    </w:p>
    <w:p>
      <w:pPr/>
      <w:r>
        <w:rPr>
          <w:b w:val="true"/>
          <w:sz w:val="24"/>
        </w:rPr>
        <w:t>Resort</w:t>
      </w:r>
    </w:p>
    <w:p>
      <w:pPr/>
      <w:r>
        <w:rPr/>
        <w:t>2100</w:t>
      </w:r>
    </w:p>
    <w:p>
      <w:pPr/>
      <w:r>
        <w:rPr>
          <w:b w:val="true"/>
          <w:sz w:val="24"/>
        </w:rPr>
        <w:t>Base</w:t>
      </w:r>
    </w:p>
    <w:p>
      <w:pPr/>
      <w:r>
        <w:rPr/>
        <w:t>2100</w:t>
      </w:r>
    </w:p>
    <w:p>
      <w:pPr/>
      <w:r>
        <w:rPr>
          <w:b w:val="true"/>
          <w:sz w:val="24"/>
        </w:rPr>
        <w:t>Top</w:t>
      </w:r>
    </w:p>
    <w:p>
      <w:pPr/>
      <w:r>
        <w:rPr/>
        <w:t>3048</w:t>
      </w:r>
    </w:p>
    <w:p>
      <w:pPr/>
      <w:r>
        <w:rPr>
          <w:b w:val="true"/>
          <w:sz w:val="27"/>
        </w:rPr>
        <w:t/>
      </w:r>
    </w:p>
    <w:p>
      <w:pPr/>
      <w:r>
        <w:rPr>
          <w:b w:val="true"/>
          <w:sz w:val="32"/>
        </w:rPr>
        <w:t>General</w:t>
      </w:r>
    </w:p>
    <w:p>
      <w:pPr/>
      <w:r>
        <w:rPr>
          <w:b w:val="true"/>
          <w:sz w:val="24"/>
        </w:rPr>
        <w:t>Beyond The Slopes</w:t>
      </w:r>
    </w:p>
    <w:p>
      <w:pPr/>
      <w:r>
        <w:rPr/>
        <w:t/>
      </w:r>
    </w:p>
    <w:p>
      <w:pPr/>
      <w:r>
        <w:rPr/>
        <w:t>Have fun exploring the historic streets of this charming town, in particular Main Street. But it’s during the Sundance Film Festival and the subsequent Winterfest – the February celebration of the area's 2002 Winter Olympics triumph with concerts and ice sculptures – that the place really comes alive.</w:t>
      </w:r>
    </w:p>
    <w:p>
      <w:pPr/>
      <w:r>
        <w:rPr/>
        <w:t>Visitors here can tour the Olympic Park and ride a bobsleigh, luge or take a ski-jumping lesson. Then there's snowmobiling, skating, tubing, snowshoeing, sledding, sleigh rides and more. The town also has a great aquatics centre, which was recently renovated.</w:t>
      </w:r>
    </w:p>
    <w:p>
      <w:pPr/>
      <w:r>
        <w:rPr>
          <w:b w:val="true"/>
          <w:sz w:val="24"/>
        </w:rPr>
        <w:t>Family Fun</w:t>
      </w:r>
    </w:p>
    <w:p>
      <w:pPr/>
      <w:r>
        <w:rPr/>
        <w:t/>
      </w:r>
    </w:p>
    <w:p>
      <w:pPr/>
      <w:r>
        <w:rPr/>
        <w:t>The ski school's (tel: +1 800 227 2754) ‘Kids Signature 5’ set-up guarantees a maximum of five children (aged six to 14) per instructor, while ‘Kids Signature 3’ caters for children aged three-and-a-half to five with only three children per group.</w:t>
      </w:r>
    </w:p>
    <w:p>
      <w:pPr/>
      <w:r>
        <w:rPr/>
        <w:t>Child-friendly attractions in and around the resort include Gorgoza Park (tel: +1 435 658 2648; </w:t>
      </w:r>
      <w:hyperlink r:id="rId71">
        <w:r>
          <w:rPr/>
          <w:t>www.gorgoza.com/gorgoza</w:t>
        </w:r>
      </w:hyperlink>
      <w:r>
        <w:rPr/>
        <w:t>), which is 11km (7 miles) from Park City’s centre. Here, kids can go tubing, ride child-sized snowmobiles and have fun in a winter play area.</w:t>
      </w:r>
    </w:p>
    <w:p>
      <w:pPr/>
      <w:r>
        <w:rPr>
          <w:b w:val="true"/>
          <w:sz w:val="24"/>
        </w:rPr>
        <w:t>Retail Therapy</w:t>
      </w:r>
    </w:p>
    <w:p>
      <w:pPr/>
      <w:r>
        <w:rPr/>
        <w:t/>
      </w:r>
    </w:p>
    <w:p>
      <w:pPr/>
      <w:r>
        <w:rPr/>
        <w:t>Main Street is great for browsing, with 100 shops in or near this central part of Park City. For every Bunya Bunya (11 Main Street), a hip clothing emporium, visitors will find the moneyed exoticism of an Alaska Fur Gallery (591 Main Street) or expensive art galleries.</w:t>
      </w:r>
    </w:p>
    <w:p>
      <w:pPr/>
      <w:r>
        <w:rPr/>
        <w:t>For low prices and stylish gear, head to Canyons where there are more than 50 shops in an outlet mall selling bargain Nike, Ann Taylor and Ralph Lauren brands amongst others.</w:t>
      </w:r>
    </w:p>
    <w:p>
      <w:pPr/>
      <w:r>
        <w:rPr>
          <w:b w:val="true"/>
          <w:sz w:val="24"/>
        </w:rPr>
        <w:t>Splashing Out</w:t>
      </w:r>
    </w:p>
    <w:p>
      <w:pPr/>
      <w:r>
        <w:rPr/>
        <w:t/>
      </w:r>
    </w:p>
    <w:p>
      <w:pPr/>
      <w:r>
        <w:rPr/>
        <w:t>Hit the heights of heli-skiing in Utah's Wasatch and Uinta Mountains with Wasatch Powderbird Guides (tel: +1 801 742 2800; </w:t>
      </w:r>
      <w:hyperlink r:id="rId72">
        <w:r>
          <w:rPr/>
          <w:t>www.powderbird.com</w:t>
        </w:r>
      </w:hyperlink>
      <w:r>
        <w:rPr/>
        <w:t>) or Park City Powder Cats (tel: +1 435 649 6596; </w:t>
      </w:r>
      <w:hyperlink r:id="rId73">
        <w:r>
          <w:rPr/>
          <w:t>www.pccats.com</w:t>
        </w:r>
      </w:hyperlink>
      <w:r>
        <w:rPr/>
        <w:t>).</w:t>
      </w:r>
    </w:p>
    <w:p>
      <w:pPr/>
      <w:r>
        <w:rPr>
          <w:b w:val="true"/>
          <w:sz w:val="27"/>
        </w:rPr>
        <w:t/>
      </w:r>
    </w:p>
    <w:p>
      <w:pPr/>
      <w:r>
        <w:rPr>
          <w:b w:val="true"/>
          <w:sz w:val="32"/>
        </w:rPr>
        <w:t>Apres Ski</w:t>
      </w:r>
    </w:p>
    <w:p>
      <w:pPr/>
      <w:r>
        <w:rPr/>
        <w:t/>
      </w:r>
    </w:p>
    <w:p>
      <w:pPr/>
      <w:r>
        <w:rPr/>
        <w:t>The après-ski bar scene in Park City is busy, and not tempered by Utah’s strict and confusing drinking laws – as long as you are either a guest of a local, buy food with your drink, or become a temporary member of the bar.</w:t>
      </w:r>
    </w:p>
    <w:p>
      <w:pPr/>
      <w:r>
        <w:rPr/>
        <w:t>Main Street is where the action is. The No Name Saloon (tel: +1 435 649 6667; </w:t>
      </w:r>
      <w:hyperlink r:id="rId74">
        <w:r>
          <w:rPr/>
          <w:t>www.nonamesaloon.net</w:t>
        </w:r>
      </w:hyperlink>
      <w:r>
        <w:rPr/>
        <w:t>) is good for lively, beer-swilling fun; while the Wasatch Brew Pub (tel: +1 435 649 0900; </w:t>
      </w:r>
      <w:hyperlink r:id="rId75">
        <w:r>
          <w:rPr/>
          <w:t>www.wasatchbeers.com</w:t>
        </w:r>
      </w:hyperlink>
      <w:r>
        <w:rPr/>
        <w:t>) is a little calmer. Later in the evening, Park City Live (tel: +1 435 649 9123; www.</w:t>
      </w:r>
      <w:hyperlink r:id="rId76">
        <w:r>
          <w:rPr/>
          <w:t>parkcitylive.net</w:t>
        </w:r>
      </w:hyperlink>
      <w:r>
        <w:rPr/>
        <w:t>), a hip dance club, is the place to be.</w:t>
      </w:r>
    </w:p>
    <w:p>
      <w:pPr/>
      <w:r>
        <w:rPr>
          <w:b w:val="true"/>
          <w:sz w:val="24"/>
        </w:rPr>
        <w:t>Eating Out</w:t>
      </w:r>
    </w:p>
    <w:p>
      <w:pPr/>
      <w:r>
        <w:rPr/>
        <w:t/>
      </w:r>
    </w:p>
    <w:p>
      <w:pPr/>
      <w:r>
        <w:rPr/>
        <w:t>When it comes to dining, Park City and Deer Valley offer flair and fun. There are around 100 choices, from cheap and cheerful cafés to fine dining restaurants.</w:t>
      </w:r>
    </w:p>
    <w:p>
      <w:pPr/>
      <w:r>
        <w:rPr/>
        <w:t>Try the Blind Dog (tel: +1 435 655 0800; www.</w:t>
      </w:r>
      <w:hyperlink r:id="rId77">
        <w:r>
          <w:rPr/>
          <w:t>blinddogpc.com</w:t>
        </w:r>
      </w:hyperlink>
      <w:r>
        <w:rPr/>
        <w:t>) for an eclectic take on seafood and steak. Alternatively, sample Alpine dishes at the Goldener Hirsch (tel: +1 435 649 7770; </w:t>
      </w:r>
      <w:hyperlink r:id="rId78">
        <w:r>
          <w:rPr/>
          <w:t>www.goldenerhirschinn.com</w:t>
        </w:r>
      </w:hyperlink>
      <w:r>
        <w:rPr/>
        <w:t>) or opt for gourmet fare at Apex in the Montage Deer Valley resort (tel: +1 435 604 1300; </w:t>
      </w:r>
      <w:hyperlink r:id="rId79">
        <w:r>
          <w:rPr/>
          <w:t>www.montagedeervalley.com</w:t>
        </w:r>
      </w:hyperlink>
      <w:r>
        <w:rPr/>
        <w:t>).</w:t>
      </w:r>
    </w:p>
    <w:p>
      <w:pPr/>
      <w:r>
        <w:rPr/>
        <w:t>A more unusual night out involves a five-course dinner in the cosy Viking Yurt (tel: +1 435 615 9878; </w:t>
      </w:r>
      <w:hyperlink r:id="rId80">
        <w:r>
          <w:rPr/>
          <w:t>www.vikingyurt.com</w:t>
        </w:r>
      </w:hyperlink>
      <w:r>
        <w:rPr/>
        <w:t>), accessible via a sleigh ride up on the slopes.</w:t>
      </w:r>
    </w:p>
    <w:p>
      <w:pPr/>
      <w:r>
        <w:rPr>
          <w:b w:val="true"/>
          <w:sz w:val="27"/>
        </w:rPr>
        <w:t/>
      </w:r>
    </w:p>
    <w:p>
      <w:pPr/>
      <w:r>
        <w:rPr>
          <w:b w:val="true"/>
          <w:sz w:val="32"/>
        </w:rPr>
        <w:t>Transport</w:t>
      </w:r>
    </w:p>
    <w:p>
      <w:pPr/>
      <w:r>
        <w:rPr>
          <w:b w:val="true"/>
          <w:sz w:val="24"/>
        </w:rPr>
        <w:t>Getting There</w:t>
      </w:r>
    </w:p>
    <w:p>
      <w:pPr/>
      <w:r>
        <w:rPr/>
        <w:t/>
      </w:r>
    </w:p>
    <w:p>
      <w:pPr/>
      <w:r>
        <w:rPr/>
        <w:t>Nearest airport: Salt Lake City International Airport (SLC).</w:t>
      </w:r>
    </w:p>
    <w:p>
      <w:pPr/>
      <w:r>
        <w:rPr/>
        <w:t>Distance to resort: 40km (35 miles).</w:t>
      </w:r>
    </w:p>
    <w:p>
      <w:pPr/>
      <w:r>
        <w:rPr/>
        <w:t>Driving time: 40 minutes.</w:t>
      </w:r>
    </w:p>
    <w:p>
      <w:pPr/>
      <w:r>
        <w:rPr>
          <w:b w:val="true"/>
          <w:sz w:val="24"/>
        </w:rPr>
        <w:t>Getting Around</w:t>
      </w:r>
    </w:p>
    <w:p>
      <w:pPr/>
      <w:r>
        <w:rPr/>
        <w:t/>
      </w:r>
    </w:p>
    <w:p>
      <w:pPr/>
      <w:r>
        <w:rPr/>
        <w:t>Free shuttle buses transport visitors to Resort Centre, Main Street and to Canyons and Deer Valley ski resorts. These run until late in the evening.</w:t>
      </w:r>
    </w:p>
    <w:p>
      <w:pPr/>
      <w:r>
        <w:rPr>
          <w:b w:val="true"/>
          <w:sz w:val="27"/>
        </w:rPr>
        <w:t/>
      </w:r>
    </w:p>
    <w:p>
      <w:pPr/>
      <w:r>
        <w:rPr>
          <w:b w:val="true"/>
          <w:sz w:val="32"/>
        </w:rPr>
        <w:t>Hotels</w:t>
      </w:r>
    </w:p>
    <w:p>
      <w:pPr/>
      <w:r>
        <w:rPr/>
        <w:t/>
      </w:r>
    </w:p>
    <w:p>
      <w:pPr/>
      <w:r>
        <w:rPr/>
        <w:t>Those looking for a central place to stay with a great location near to the slopes, restaurants and entertainment should plan a stay on Main Street. There is, however, also an extensive selection of accommodation in the surrounding suburbs.</w:t>
      </w:r>
    </w:p>
    <w:p>
      <w:pPr/>
      <w:r>
        <w:rPr/>
        <w:t>Hotels in Park City vary greatly from typical chains to family-run bed and breakfasts. There is also a large range of apartments with some ski-in/ski-out options and self-catering facilities.</w:t>
      </w:r>
    </w:p>
    <w:p>
      <w:pPr/>
      <w:r>
        <w:rPr>
          <w:b w:val="true"/>
          <w:sz w:val="27"/>
        </w:rPr>
        <w:t/>
      </w:r>
    </w:p>
    <w:p>
      <w:pPr/>
      <w:r>
        <w:rPr>
          <w:b w:val="true"/>
          <w:sz w:val="27"/>
        </w:rPr>
        <w:t>Silver Queen Hotel</w:t>
      </w:r>
    </w:p>
    <w:p>
      <w:pPr/>
      <w:r>
        <w:rPr/>
        <w:t/>
      </w:r>
    </w:p>
    <w:p>
      <w:pPr/>
      <w:r>
        <w:rPr/>
        <w:t>A boutique hotel on Main Street with elegant suites, the Silver Queen Hotel boasts an outdoor hot tub and great mountain views.</w:t>
      </w:r>
    </w:p>
    <w:p>
      <w:pPr/>
      <w:r>
        <w:rPr>
          <w:b w:val="true"/>
          <w:sz w:val="24"/>
        </w:rPr>
        <w:t>Category</w:t>
      </w:r>
    </w:p>
    <w:p>
      <w:pPr/>
      <w:r>
        <w:rPr/>
        <w:t>Luxury</w:t>
      </w:r>
    </w:p>
    <w:p>
      <w:pPr/>
      <w:r>
        <w:rPr>
          <w:b w:val="true"/>
          <w:sz w:val="24"/>
        </w:rPr>
        <w:t>Thoroughfare</w:t>
      </w:r>
    </w:p>
    <w:p>
      <w:pPr/>
      <w:r>
        <w:rPr/>
        <w:t>632 Main Street</w:t>
      </w:r>
    </w:p>
    <w:p>
      <w:pPr/>
      <w:r>
        <w:rPr>
          <w:b w:val="true"/>
          <w:sz w:val="24"/>
        </w:rPr>
        <w:t>Neighborhood</w:t>
      </w:r>
    </w:p>
    <w:p>
      <w:pPr/>
      <w:r>
        <w:rPr>
          <w:color w:val="FF0000"/>
        </w:rPr>
        <w:t>XXX</w:t>
      </w:r>
    </w:p>
    <w:p>
      <w:pPr/>
      <w:r>
        <w:rPr>
          <w:b w:val="true"/>
          <w:sz w:val="24"/>
        </w:rPr>
        <w:t>Locality</w:t>
      </w:r>
    </w:p>
    <w:p>
      <w:pPr/>
      <w:r>
        <w:rPr/>
        <w:t>Park City</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color w:val="FF0000"/>
        </w:rPr>
        <w:t>XXX</w:t>
      </w:r>
    </w:p>
    <w:p>
      <w:pPr/>
      <w:r>
        <w:rPr>
          <w:b w:val="true"/>
          <w:sz w:val="24"/>
        </w:rPr>
        <w:t>Telephone</w:t>
      </w:r>
    </w:p>
    <w:p>
      <w:pPr/>
      <w:r>
        <w:rPr/>
        <w:t>+1 435 645 9696.</w:t>
      </w:r>
    </w:p>
    <w:p>
      <w:pPr/>
      <w:r>
        <w:rPr>
          <w:b w:val="true"/>
          <w:sz w:val="24"/>
        </w:rPr>
        <w:t>Website</w:t>
      </w:r>
    </w:p>
    <w:p>
      <w:pPr/>
      <w:r>
        <w:rPr/>
        <w:t>http://www.sterlingparkcity.com</w:t>
      </w:r>
    </w:p>
    <w:p>
      <w:pPr/>
      <w:r>
        <w:rPr>
          <w:b w:val="true"/>
          <w:sz w:val="27"/>
        </w:rPr>
        <w:t/>
      </w:r>
    </w:p>
    <w:p>
      <w:pPr/>
      <w:r>
        <w:rPr>
          <w:b w:val="true"/>
          <w:sz w:val="27"/>
        </w:rPr>
        <w:t>Chateau Après Lodge</w:t>
      </w:r>
    </w:p>
    <w:p>
      <w:pPr/>
      <w:r>
        <w:rPr/>
        <w:t/>
      </w:r>
    </w:p>
    <w:p>
      <w:pPr/>
      <w:r>
        <w:rPr/>
        <w:t>A bargain hotel just across from the main lifts, Chateau Après Lodge offers breakfast included in the room rate.</w:t>
      </w:r>
    </w:p>
    <w:p>
      <w:pPr/>
      <w:r>
        <w:rPr>
          <w:b w:val="true"/>
          <w:sz w:val="24"/>
        </w:rPr>
        <w:t>Category</w:t>
      </w:r>
    </w:p>
    <w:p>
      <w:pPr/>
      <w:r>
        <w:rPr/>
        <w:t>Cheap</w:t>
      </w:r>
    </w:p>
    <w:p>
      <w:pPr/>
      <w:r>
        <w:rPr>
          <w:b w:val="true"/>
          <w:sz w:val="24"/>
        </w:rPr>
        <w:t>Thoroughfare</w:t>
      </w:r>
    </w:p>
    <w:p>
      <w:pPr/>
      <w:r>
        <w:rPr/>
        <w:t>1299 Norfolk Avenue</w:t>
      </w:r>
    </w:p>
    <w:p>
      <w:pPr/>
      <w:r>
        <w:rPr>
          <w:b w:val="true"/>
          <w:sz w:val="24"/>
        </w:rPr>
        <w:t>Neighborhood</w:t>
      </w:r>
    </w:p>
    <w:p>
      <w:pPr/>
      <w:r>
        <w:rPr>
          <w:color w:val="FF0000"/>
        </w:rPr>
        <w:t>XXX</w:t>
      </w:r>
    </w:p>
    <w:p>
      <w:pPr/>
      <w:r>
        <w:rPr>
          <w:b w:val="true"/>
          <w:sz w:val="24"/>
        </w:rPr>
        <w:t>Locality</w:t>
      </w:r>
    </w:p>
    <w:p>
      <w:pPr/>
      <w:r>
        <w:rPr/>
        <w:t>Park City</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color w:val="FF0000"/>
        </w:rPr>
        <w:t>XXX</w:t>
      </w:r>
    </w:p>
    <w:p>
      <w:pPr/>
      <w:r>
        <w:rPr>
          <w:b w:val="true"/>
          <w:sz w:val="24"/>
        </w:rPr>
        <w:t>Telephone</w:t>
      </w:r>
    </w:p>
    <w:p>
      <w:pPr/>
      <w:r>
        <w:rPr/>
        <w:t>+1 435 649 9372.</w:t>
      </w:r>
    </w:p>
    <w:p>
      <w:pPr/>
      <w:r>
        <w:rPr>
          <w:b w:val="true"/>
          <w:sz w:val="24"/>
        </w:rPr>
        <w:t>Website</w:t>
      </w:r>
    </w:p>
    <w:p>
      <w:pPr/>
      <w:r>
        <w:rPr/>
        <w:t>http://www.chateauapres.com</w:t>
      </w:r>
    </w:p>
    <w:p>
      <w:pPr/>
      <w:r>
        <w:rPr>
          <w:b w:val="true"/>
          <w:sz w:val="27"/>
        </w:rPr>
        <w:t/>
      </w:r>
    </w:p>
    <w:p>
      <w:pPr/>
      <w:r>
        <w:rPr>
          <w:b w:val="true"/>
          <w:sz w:val="27"/>
        </w:rPr>
        <w:t>The Lowell</w:t>
      </w:r>
    </w:p>
    <w:p>
      <w:pPr/>
      <w:r>
        <w:rPr/>
        <w:t/>
      </w:r>
    </w:p>
    <w:p>
      <w:pPr/>
      <w:r>
        <w:rPr/>
        <w:t>This ski-in/ski-out hotel at the base of the mountain is a 10-minute walk from Main Street and has a pool and spa overlooking the slopes.</w:t>
      </w:r>
    </w:p>
    <w:p>
      <w:pPr/>
      <w:r>
        <w:rPr>
          <w:b w:val="true"/>
          <w:sz w:val="24"/>
        </w:rPr>
        <w:t>Category</w:t>
      </w:r>
    </w:p>
    <w:p>
      <w:pPr/>
      <w:r>
        <w:rPr/>
        <w:t>Moderate</w:t>
      </w:r>
    </w:p>
    <w:p>
      <w:pPr/>
      <w:r>
        <w:rPr>
          <w:b w:val="true"/>
          <w:sz w:val="24"/>
        </w:rPr>
        <w:t>Thoroughfare</w:t>
      </w:r>
    </w:p>
    <w:p>
      <w:pPr/>
      <w:r>
        <w:rPr/>
        <w:t>1450 Lowell Avenue</w:t>
      </w:r>
    </w:p>
    <w:p>
      <w:pPr/>
      <w:r>
        <w:rPr>
          <w:b w:val="true"/>
          <w:sz w:val="24"/>
        </w:rPr>
        <w:t>Neighborhood</w:t>
      </w:r>
    </w:p>
    <w:p>
      <w:pPr/>
      <w:r>
        <w:rPr>
          <w:color w:val="FF0000"/>
        </w:rPr>
        <w:t>XXX</w:t>
      </w:r>
    </w:p>
    <w:p>
      <w:pPr/>
      <w:r>
        <w:rPr>
          <w:b w:val="true"/>
          <w:sz w:val="24"/>
        </w:rPr>
        <w:t>Locality</w:t>
      </w:r>
    </w:p>
    <w:p>
      <w:pPr/>
      <w:r>
        <w:rPr/>
        <w:t>Park City</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color w:val="FF0000"/>
        </w:rPr>
        <w:t>XXX</w:t>
      </w:r>
    </w:p>
    <w:p>
      <w:pPr/>
      <w:r>
        <w:rPr>
          <w:b w:val="true"/>
          <w:sz w:val="24"/>
        </w:rPr>
        <w:t>Telephone</w:t>
      </w:r>
    </w:p>
    <w:p>
      <w:pPr/>
      <w:r>
        <w:rPr/>
        <w:t>+1 888 649 0291.</w:t>
      </w:r>
    </w:p>
    <w:p>
      <w:pPr/>
      <w:r>
        <w:rPr>
          <w:b w:val="true"/>
          <w:sz w:val="24"/>
        </w:rPr>
        <w:t>Website</w:t>
      </w:r>
    </w:p>
    <w:p>
      <w:pPr/>
      <w:r>
        <w:rPr/>
        <w:t>http://www.thelowellparkcity.com</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71" Target="http://www.gorgoza.com/gorgoza" TargetMode="External" Type="http://schemas.openxmlformats.org/officeDocument/2006/relationships/hyperlink"/>
<Relationship Id="rId72" Target="http://www.powderbird.com/" TargetMode="External" Type="http://schemas.openxmlformats.org/officeDocument/2006/relationships/hyperlink"/>
<Relationship Id="rId73" Target="http://www.pccats.com/" TargetMode="External" Type="http://schemas.openxmlformats.org/officeDocument/2006/relationships/hyperlink"/>
<Relationship Id="rId74" Target="http://www.nonamesaloon.net/" TargetMode="External" Type="http://schemas.openxmlformats.org/officeDocument/2006/relationships/hyperlink"/>
<Relationship Id="rId75" Target="http://www.wasatchbeers.com/" TargetMode="External" Type="http://schemas.openxmlformats.org/officeDocument/2006/relationships/hyperlink"/>
<Relationship Id="rId76" Target="http://parkcitylive.net" TargetMode="External" Type="http://schemas.openxmlformats.org/officeDocument/2006/relationships/hyperlink"/>
<Relationship Id="rId77" Target="http://blinddogpc.com/" TargetMode="External" Type="http://schemas.openxmlformats.org/officeDocument/2006/relationships/hyperlink"/>
<Relationship Id="rId78" Target="http://www.goldenerhirschinn.com/" TargetMode="External" Type="http://schemas.openxmlformats.org/officeDocument/2006/relationships/hyperlink"/>
<Relationship Id="rId79" Target="http://www.montagedeervalley.com/" TargetMode="External" Type="http://schemas.openxmlformats.org/officeDocument/2006/relationships/hyperlink"/>
<Relationship Id="rId80" Target="http://www.vikingyurt.com/"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